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MODELO - HABILITAÇÃO DE CRÉDITO</w:t>
      </w:r>
    </w:p>
    <w:p>
      <w:pPr>
        <w:spacing w:after="240"/>
        <w:jc w:val="center"/>
      </w:pPr>
      <w:r>
        <w:t>Recuperação Judicial (Lei 11.101/2005)</w:t>
      </w:r>
    </w:p>
    <w:p>
      <w:r>
        <w:t>Este documento contém duas versões do modelo, para uso conforme o estágio e a tempestividade do pedido.</w:t>
      </w:r>
    </w:p>
    <w:p>
      <w:r>
        <w:t>Campos a preencher estão indicados entre colchetes, por exemplo: [número do processo].</w:t>
      </w:r>
    </w:p>
    <w:p/>
    <w:p>
      <w:pPr>
        <w:pStyle w:val="Heading2"/>
      </w:pPr>
      <w:r>
        <w:t>VERSÃO A - Habilitação tempestiva (fase administrativa, dirigida ao Administrador Judicial)</w:t>
      </w:r>
    </w:p>
    <w:p>
      <w:r>
        <w:t>AO(À) ILMO.(A) SR.(A) ADMINISTRADOR(A) JUDICIAL</w:t>
      </w:r>
    </w:p>
    <w:p>
      <w:r>
        <w:t>[Nome do Administrador Judicial / Nome empresarial do AJ]</w:t>
      </w:r>
    </w:p>
    <w:p>
      <w:r>
        <w:t>[Endereço / e-mail / portal do AJ, se houver]</w:t>
      </w:r>
    </w:p>
    <w:p/>
    <w:p>
      <w:r>
        <w:t>Ref.: Recuperação Judicial de [Nome do Devedor]</w:t>
      </w:r>
    </w:p>
    <w:p>
      <w:r>
        <w:t>Processo nº [número do processo] - [Vara] - [Comarca/UF]</w:t>
      </w:r>
    </w:p>
    <w:p>
      <w:r>
        <w:t>Assunto: Habilitação de Crédito (art. 7º, §1º e art. 9º, Lei 11.101/2005)</w:t>
      </w:r>
    </w:p>
    <w:p/>
    <w:p>
      <w:r>
        <w:t>[RAZÃO SOCIAL DO CREDOR], pessoa jurídica de direito privado, inscrita no CNPJ sob nº [●], com sede em [endereço completo], neste ato representada por [nome, qualificação], por seu(sua) advogado(a) [nome, OAB/UF nº ●], com endereço profissional em [●], e-mail [●] e telefone [●], vem, respeitosamente, apresentar sua:</w:t>
      </w:r>
    </w:p>
    <w:p/>
    <w:p>
      <w:r>
        <w:t>HABILITAÇÃO DE CRÉDITO</w:t>
      </w:r>
    </w:p>
    <w:p/>
    <w:p>
      <w:r>
        <w:t>para fins de inclusão/retificação na relação de credores, com base no art. 7º, §1º, da Lei 11.101/2005, pelas razões e elementos a seguir.</w:t>
      </w:r>
    </w:p>
    <w:p/>
    <w:p>
      <w:r>
        <w:t>1. DADOS DO CREDOR (art. 9º, I, LREF)</w:t>
      </w:r>
    </w:p>
    <w:p>
      <w:r>
        <w:t>1.1. Nome/razão social: [●]</w:t>
      </w:r>
    </w:p>
    <w:p>
      <w:r>
        <w:t>1.2. CNPJ/CPF: [●]</w:t>
      </w:r>
    </w:p>
    <w:p>
      <w:r>
        <w:t>1.3. Endereço: [●]</w:t>
      </w:r>
    </w:p>
    <w:p>
      <w:r>
        <w:t>1.4. Endereço para comunicações no âmbito da RJ (inclusive e-mail): [●]</w:t>
      </w:r>
    </w:p>
    <w:p>
      <w:r>
        <w:t>1.5. Pessoa para contato: [nome, cargo, telefone, e-mail]</w:t>
      </w:r>
    </w:p>
    <w:p/>
    <w:p>
      <w:r>
        <w:t>2. IDENTIFICAÇÃO DO PROCESSO</w:t>
      </w:r>
    </w:p>
    <w:p>
      <w:r>
        <w:t>2.1. Devedor(es): [●]</w:t>
      </w:r>
    </w:p>
    <w:p>
      <w:r>
        <w:t>2.2. Processo nº: [●]</w:t>
      </w:r>
    </w:p>
    <w:p>
      <w:r>
        <w:t>2.3. Vara/Comarca: [●]</w:t>
      </w:r>
    </w:p>
    <w:p>
      <w:r>
        <w:t>2.4. Data do pedido de recuperação judicial (data-base para atualização do crédito): [dd/mm/aaaa]</w:t>
      </w:r>
    </w:p>
    <w:p/>
    <w:p>
      <w:r>
        <w:t>3. ORIGEM E FUNDAMENTO DO CRÉDITO (art. 9º, II e III, LREF)</w:t>
      </w:r>
    </w:p>
    <w:p>
      <w:r>
        <w:t>3.1. Relação jurídica: [contrato de fornecimento / mútuo / CCB / arrendamento / prestação de serviços / sentença / etc.]</w:t>
      </w:r>
    </w:p>
    <w:p>
      <w:r>
        <w:t>3.2. Instrumento(s) e eventos relevantes:</w:t>
      </w:r>
    </w:p>
    <w:p>
      <w:r>
        <w:t>a) Contrato/Instrumento nº [●], celebrado em [dd/mm/aaaa];</w:t>
      </w:r>
    </w:p>
    <w:p>
      <w:r>
        <w:t>b) Obrigações assumidas: [●];</w:t>
      </w:r>
    </w:p>
    <w:p>
      <w:r>
        <w:t>c) Inadimplemento a partir de: [●];</w:t>
      </w:r>
    </w:p>
    <w:p>
      <w:r>
        <w:t>d) Títulos/duplicatas/notas fiscais/sentença correlatos: [●].</w:t>
      </w:r>
    </w:p>
    <w:p>
      <w:r>
        <w:t>3.3. Observações sobre eventuais discussões judiciais/arbitrais:</w:t>
      </w:r>
    </w:p>
    <w:p>
      <w:r>
        <w:t>- [inexistentes] ou</w:t>
      </w:r>
    </w:p>
    <w:p>
      <w:r>
        <w:t>- [existem, descrever processo nº, juízo/câmara arbitral, status, e indicar se há depósito/garantia].</w:t>
      </w:r>
    </w:p>
    <w:p/>
    <w:p>
      <w:r>
        <w:t>4. VALOR DO CRÉDITO E MEMÓRIA DE CÁLCULO (art. 9º, II, LREF)</w:t>
      </w:r>
    </w:p>
    <w:p>
      <w:r>
        <w:t>4.1. Valor principal: R$ [●]</w:t>
      </w:r>
    </w:p>
    <w:p>
      <w:r>
        <w:t>4.2. Encargos previstos (até a data-base): [juros, correção, multa, outros]</w:t>
      </w:r>
    </w:p>
    <w:p>
      <w:r>
        <w:t>4.3. Data-base da atualização: [data do pedido de RJ]</w:t>
      </w:r>
    </w:p>
    <w:p>
      <w:r>
        <w:t>4.4. Valor total habilitando (na data-base): R$ [●]</w:t>
      </w:r>
    </w:p>
    <w:p/>
    <w:p>
      <w:r>
        <w:t>Memória de cálculo resumida (anexo planilha detalhada):</w:t>
      </w:r>
    </w:p>
    <w:p>
      <w:r>
        <w:t>- Principal: R$ [●]</w:t>
      </w:r>
    </w:p>
    <w:p>
      <w:r>
        <w:t>- Correção monetária: R$ [●] (índice: [●])</w:t>
      </w:r>
    </w:p>
    <w:p>
      <w:r>
        <w:t>- Juros: R$ [●] (taxa: [●])</w:t>
      </w:r>
    </w:p>
    <w:p>
      <w:r>
        <w:t>- Multa/encargos: R$ [●]</w:t>
      </w:r>
    </w:p>
    <w:p>
      <w:r>
        <w:t>- Total: R$ [●]</w:t>
      </w:r>
    </w:p>
    <w:p/>
    <w:p>
      <w:r>
        <w:t>5. CLASSIFICAÇÃO PRETENDIDA (art. 9º, II, LREF)</w:t>
      </w:r>
    </w:p>
    <w:p>
      <w:r>
        <w:t>Indicar a natureza e classificação para fins do quadro de credores:</w:t>
      </w:r>
    </w:p>
    <w:p>
      <w:r>
        <w:t>5.1. Natureza do crédito: [trabalhista / garantia real / quirografário / ME-EPP / subordinado / outro]</w:t>
      </w:r>
    </w:p>
    <w:p>
      <w:r>
        <w:t>5.2. Classe para deliberação em AGC (quando aplicável): [Classe I/II/III/IV]</w:t>
      </w:r>
    </w:p>
    <w:p>
      <w:r>
        <w:t>5.3. Justificativa da classificação: [●]</w:t>
      </w:r>
    </w:p>
    <w:p/>
    <w:p>
      <w:r>
        <w:t>6. GARANTIAS (art. 9º, IV e V, LREF)</w:t>
      </w:r>
    </w:p>
    <w:p>
      <w:r>
        <w:t>6.1. Há garantia prestada pelo devedor? [sim/não]</w:t>
      </w:r>
    </w:p>
    <w:p>
      <w:r>
        <w:t>Se sim:</w:t>
      </w:r>
    </w:p>
    <w:p>
      <w:r>
        <w:t>a) Tipo: [hipoteca / penhor / alienação fiduciária / fiança / aval / cessão fiduciária / seguro garantia / etc.]</w:t>
      </w:r>
    </w:p>
    <w:p>
      <w:r>
        <w:t>b) Instrumento: [identificação do documento, registro, matrícula, etc.]</w:t>
      </w:r>
    </w:p>
    <w:p>
      <w:r>
        <w:t>c) Objeto da garantia e localização: [●]</w:t>
      </w:r>
    </w:p>
    <w:p>
      <w:r>
        <w:t>d) Situação de posse do objeto (se aplicável): [●]</w:t>
      </w:r>
    </w:p>
    <w:p/>
    <w:p>
      <w:r>
        <w:t>7. PEDIDOS</w:t>
      </w:r>
    </w:p>
    <w:p>
      <w:r>
        <w:t>Diante do exposto, requer-se:</w:t>
      </w:r>
    </w:p>
    <w:p>
      <w:r>
        <w:t>7.1. O recebimento da presente habilitação, com a autuação/registro nos controles do AJ;</w:t>
      </w:r>
    </w:p>
    <w:p>
      <w:r>
        <w:t>7.2. A inclusão do crédito do habilitante na relação de credores, pelo valor de R$ [●] (data-base [●]) e na classificação indicada no item 5;</w:t>
      </w:r>
    </w:p>
    <w:p>
      <w:r>
        <w:t>7.3. Que todas as comunicações ao credor sejam encaminhadas a: [e-mail/ endereço do item 1.4];</w:t>
      </w:r>
    </w:p>
    <w:p>
      <w:r>
        <w:t>7.4. Caso entenda necessário, a intimação do credor para complementação documental ou esclarecimentos, antes da conclusão do parecer/decisão administrativa do AJ.</w:t>
      </w:r>
    </w:p>
    <w:p/>
    <w:p>
      <w:r>
        <w:t>Termos em que,</w:t>
      </w:r>
    </w:p>
    <w:p>
      <w:r>
        <w:t>Pede deferimento.</w:t>
      </w:r>
    </w:p>
    <w:p/>
    <w:p>
      <w:r>
        <w:t>[Local], [data].</w:t>
      </w:r>
    </w:p>
    <w:p/>
    <w:p>
      <w:r>
        <w:t>____________________________________</w:t>
      </w:r>
    </w:p>
    <w:p>
      <w:r>
        <w:t>[Nome do advogado]</w:t>
      </w:r>
    </w:p>
    <w:p>
      <w:r>
        <w:t>OAB/[UF] [●]</w:t>
      </w:r>
    </w:p>
    <w:p/>
    <w:p/>
    <w:p>
      <w:pPr>
        <w:pStyle w:val="Heading2"/>
      </w:pPr>
      <w:r>
        <w:t>VERSÃO B - Habilitação retardatária (petição ao Juízo, quando fora do prazo do art. 7º, §1º)</w:t>
      </w:r>
    </w:p>
    <w:p>
      <w:r>
        <w:t>EXMO.(A) SR.(A) DR.(A) JUIZ(A) DE DIREITO DA [●] VARA DE FALÊNCIAS E RECUPERAÇÕES JUDICIAIS</w:t>
      </w:r>
    </w:p>
    <w:p>
      <w:r>
        <w:t>DA COMARCA DE [●] - [UF]</w:t>
      </w:r>
    </w:p>
    <w:p/>
    <w:p>
      <w:r>
        <w:t>Processo nº [●]</w:t>
      </w:r>
    </w:p>
    <w:p>
      <w:r>
        <w:t>Recuperação Judicial de [Devedor]</w:t>
      </w:r>
    </w:p>
    <w:p/>
    <w:p>
      <w:r>
        <w:t>[RAZÃO SOCIAL DO CREDOR], pessoa jurídica de direito privado, inscrita no CNPJ sob nº [●], com sede em [endereço completo], por seu(sua) advogado(a) [nome, OAB/UF nº ●], vem, respeitosamente, com fundamento no art. 10 da Lei 11.101/2005, requerer a:</w:t>
      </w:r>
    </w:p>
    <w:p/>
    <w:p>
      <w:r>
        <w:t>HABILITAÇÃO RETARDATÁRIA DE CRÉDITO</w:t>
      </w:r>
    </w:p>
    <w:p/>
    <w:p>
      <w:r>
        <w:t>pelos fatos e fundamentos a seguir.</w:t>
      </w:r>
    </w:p>
    <w:p/>
    <w:p>
      <w:r>
        <w:t>1. SÍNTESE E TEMPESTIVIDADE (RETARDATARIEDADE)</w:t>
      </w:r>
    </w:p>
    <w:p>
      <w:r>
        <w:t>1.1. O edital referido no art. 52, §1º (ou art. 99, parágrafo único) foi publicado em [dd/mm/aaaa].</w:t>
      </w:r>
    </w:p>
    <w:p>
      <w:r>
        <w:t>1.2. Por razões [fáticas], o credor não apresentou habilitação no prazo do art. 7º, §1º, motivo pelo qual o pedido é formulado como habilitação retardatária.</w:t>
      </w:r>
    </w:p>
    <w:p/>
    <w:p>
      <w:r>
        <w:t>2. DADOS DO CREDOR E DO CRÉDITO</w:t>
      </w:r>
    </w:p>
    <w:p>
      <w:r>
        <w:t>Repetir e detalhar:</w:t>
      </w:r>
    </w:p>
    <w:p>
      <w:r>
        <w:t>- Qualificação do credor e endereço para comunicações;</w:t>
      </w:r>
    </w:p>
    <w:p>
      <w:r>
        <w:t>- Origem do crédito;</w:t>
      </w:r>
    </w:p>
    <w:p>
      <w:r>
        <w:t>- Valor atualizado até a data do pedido de RJ;</w:t>
      </w:r>
    </w:p>
    <w:p>
      <w:r>
        <w:t>- Classificação;</w:t>
      </w:r>
    </w:p>
    <w:p>
      <w:r>
        <w:t>- Garantias (se houver);</w:t>
      </w:r>
    </w:p>
    <w:p>
      <w:r>
        <w:t>- Documentos comprobatórios e memória de cálculo.</w:t>
      </w:r>
    </w:p>
    <w:p/>
    <w:p>
      <w:r>
        <w:t>3. PEDIDOS</w:t>
      </w:r>
    </w:p>
    <w:p>
      <w:r>
        <w:t>Requer:</w:t>
      </w:r>
    </w:p>
    <w:p>
      <w:r>
        <w:t>3.1. O recebimento e processamento da presente habilitação retardatária;</w:t>
      </w:r>
    </w:p>
    <w:p>
      <w:r>
        <w:t>3.2. Ao final, a inclusão do crédito no quadro geral de credores, pelo valor de R$ [●] (data-base [●]) e classificação [●];</w:t>
      </w:r>
    </w:p>
    <w:p>
      <w:r>
        <w:t>3.3. A intimação do Administrador Judicial para manifestação, se assim entender V.Exa., e demais providências de estilo.</w:t>
      </w:r>
    </w:p>
    <w:p/>
    <w:p>
      <w:r>
        <w:t>Termos em que,</w:t>
      </w:r>
    </w:p>
    <w:p>
      <w:r>
        <w:t>Pede deferimento.</w:t>
      </w:r>
    </w:p>
    <w:p/>
    <w:p>
      <w:r>
        <w:t>[Local], [data].</w:t>
      </w:r>
    </w:p>
    <w:p/>
    <w:p>
      <w:r>
        <w:t>____________________________________</w:t>
      </w:r>
    </w:p>
    <w:p>
      <w:r>
        <w:t>[Nome do advogado]</w:t>
      </w:r>
    </w:p>
    <w:p>
      <w:r>
        <w:t>OAB/[UF] [●]</w:t>
      </w:r>
    </w:p>
    <w:p/>
    <w:sectPr w:rsidR="00FC693F" w:rsidRPr="0006063C" w:rsidSect="00034616">
      <w:pgSz w:w="12240" w:h="15840"/>
      <w:pgMar w:top="1417" w:right="1417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360" w:lineRule="auto" w:after="0" w:before="0"/>
      <w:jc w:val="both"/>
    </w:pPr>
    <w:rPr>
      <w:rFonts w:ascii="Times New Roman" w:hAnsi="Times New Roman" w:eastAsia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0" w:after="240"/>
      <w:jc w:val="center"/>
      <w:outlineLvl w:val="0"/>
    </w:pPr>
    <w:rPr>
      <w:rFonts w:asciiTheme="majorHAnsi" w:eastAsiaTheme="majorEastAsia" w:hAnsiTheme="majorHAnsi" w:cstheme="majorBidi" w:ascii="Times New Roman" w:hAnsi="Times New Roman" w:eastAsia="Times New Roman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jc w:val="left"/>
      <w:outlineLvl w:val="1"/>
    </w:pPr>
    <w:rPr>
      <w:rFonts w:asciiTheme="majorHAnsi" w:eastAsiaTheme="majorEastAsia" w:hAnsiTheme="majorHAnsi" w:cstheme="majorBidi" w:ascii="Times New Roman" w:hAnsi="Times New Roman" w:eastAsia="Times New Roman"/>
      <w:b/>
      <w:bCs/>
      <w:color w:val="00000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